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128" w:rsidRDefault="00471128" w:rsidP="00471128">
      <w:pPr>
        <w:jc w:val="center"/>
        <w:rPr>
          <w:sz w:val="16"/>
          <w:szCs w:val="16"/>
        </w:rPr>
      </w:pPr>
      <w:r w:rsidRPr="002C3CBF">
        <w:rPr>
          <w:sz w:val="40"/>
          <w:szCs w:val="40"/>
        </w:rPr>
        <w:t xml:space="preserve">DELO NA DOMU </w:t>
      </w:r>
      <w:r>
        <w:rPr>
          <w:sz w:val="40"/>
          <w:szCs w:val="40"/>
        </w:rPr>
        <w:t>-</w:t>
      </w:r>
      <w:r>
        <w:rPr>
          <w:sz w:val="40"/>
          <w:szCs w:val="40"/>
        </w:rPr>
        <w:t xml:space="preserve"> 3</w:t>
      </w:r>
      <w:r w:rsidRPr="002C3CBF">
        <w:rPr>
          <w:sz w:val="40"/>
          <w:szCs w:val="40"/>
        </w:rPr>
        <w:t>. RAZRED</w:t>
      </w:r>
      <w:r>
        <w:rPr>
          <w:sz w:val="40"/>
          <w:szCs w:val="40"/>
        </w:rPr>
        <w:t xml:space="preserve"> – ANGLEŠČINA</w:t>
      </w:r>
    </w:p>
    <w:p w:rsidR="00CE663A" w:rsidRDefault="00CE663A" w:rsidP="00471128">
      <w:pPr>
        <w:jc w:val="both"/>
        <w:rPr>
          <w:sz w:val="16"/>
          <w:szCs w:val="16"/>
        </w:rPr>
      </w:pPr>
    </w:p>
    <w:p w:rsidR="00471128" w:rsidRPr="003E5E3A" w:rsidRDefault="00471128" w:rsidP="00471128">
      <w:pPr>
        <w:jc w:val="both"/>
        <w:rPr>
          <w:sz w:val="26"/>
          <w:szCs w:val="26"/>
        </w:rPr>
      </w:pPr>
      <w:r>
        <w:rPr>
          <w:sz w:val="26"/>
          <w:szCs w:val="26"/>
        </w:rPr>
        <w:t>Pozdravljeni</w:t>
      </w:r>
      <w:r w:rsidR="009239AD">
        <w:rPr>
          <w:sz w:val="26"/>
          <w:szCs w:val="26"/>
        </w:rPr>
        <w:t>,</w:t>
      </w:r>
      <w:r>
        <w:rPr>
          <w:sz w:val="26"/>
          <w:szCs w:val="26"/>
        </w:rPr>
        <w:t xml:space="preserve"> tretje</w:t>
      </w:r>
      <w:r w:rsidRPr="003E5E3A">
        <w:rPr>
          <w:sz w:val="26"/>
          <w:szCs w:val="26"/>
        </w:rPr>
        <w:t>šolci!</w:t>
      </w:r>
    </w:p>
    <w:p w:rsidR="00471128" w:rsidRDefault="00471128" w:rsidP="00471128">
      <w:pPr>
        <w:jc w:val="both"/>
        <w:rPr>
          <w:sz w:val="26"/>
          <w:szCs w:val="26"/>
        </w:rPr>
      </w:pPr>
      <w:r w:rsidRPr="003E5E3A">
        <w:rPr>
          <w:sz w:val="26"/>
          <w:szCs w:val="26"/>
        </w:rPr>
        <w:t xml:space="preserve">Trenutne razmere v naših krajih in drugod so nam pošteno spremenile način življenja, ki smo ga vajeni sicer. Ker je trenutno najbolj pomembno, da ostanemo zdravi, je temu prilagojena seveda tudi šola. Verjamem, da bi se </w:t>
      </w:r>
      <w:r w:rsidR="009239AD">
        <w:rPr>
          <w:sz w:val="26"/>
          <w:szCs w:val="26"/>
        </w:rPr>
        <w:t>vključno</w:t>
      </w:r>
      <w:r w:rsidRPr="003E5E3A">
        <w:rPr>
          <w:sz w:val="26"/>
          <w:szCs w:val="26"/>
        </w:rPr>
        <w:t xml:space="preserve"> z mano vsi raje družili s prijatelji, obiskovali treninge in se popoldan igrali na igrišču, a žal trenutno to ni možno. Prepričana sem, da že zelo dobro razumete, zakaj je zdaj tako pomembno, da se vsi potrudimo in se držimo navodil in trdno verjamem, da bo tudi to minilo in se bomo spet vrnili v običajen ritem. Do takrat se bomo tudi mi učili in družili le preko računalnika. Vsak teden boste dobili navodila, kaj narediti pri angleščini, seveda pa tega ne bo preveč. Angleščino imate na urniku dvakrat na teden po 45 minut in toliko časa bo vsekakor dovolj tudi zdaj v tem času. </w:t>
      </w:r>
      <w:r w:rsidRPr="003E5E3A">
        <w:rPr>
          <w:sz w:val="26"/>
          <w:szCs w:val="26"/>
        </w:rPr>
        <w:sym w:font="Wingdings" w:char="F04A"/>
      </w:r>
      <w:r w:rsidRPr="003E5E3A">
        <w:rPr>
          <w:sz w:val="26"/>
          <w:szCs w:val="26"/>
        </w:rPr>
        <w:t xml:space="preserve"> Čas opravljanja nalog si seveda razporedite sami v dogovoru z vašimi starši. </w:t>
      </w:r>
      <w:r w:rsidR="00CE663A">
        <w:rPr>
          <w:sz w:val="26"/>
          <w:szCs w:val="26"/>
        </w:rPr>
        <w:t>Ko boste delali angleščino, vas prosim, da v svoj angleški zvezek zapišete, kdaj in kaj ste delali:</w:t>
      </w:r>
    </w:p>
    <w:p w:rsidR="00CE663A" w:rsidRDefault="00CE663A" w:rsidP="00471128">
      <w:pPr>
        <w:jc w:val="both"/>
        <w:rPr>
          <w:sz w:val="26"/>
          <w:szCs w:val="26"/>
        </w:rPr>
      </w:pPr>
      <w:r>
        <w:rPr>
          <w:sz w:val="26"/>
          <w:szCs w:val="26"/>
        </w:rPr>
        <w:t>Npr.: Petek, 20. 3. 2020</w:t>
      </w:r>
    </w:p>
    <w:p w:rsidR="00CE663A" w:rsidRDefault="00CE663A" w:rsidP="00471128">
      <w:pPr>
        <w:jc w:val="both"/>
        <w:rPr>
          <w:sz w:val="26"/>
          <w:szCs w:val="26"/>
        </w:rPr>
      </w:pPr>
      <w:r>
        <w:rPr>
          <w:sz w:val="26"/>
          <w:szCs w:val="26"/>
        </w:rPr>
        <w:t xml:space="preserve">Prebral/-a sem knjigo. </w:t>
      </w:r>
    </w:p>
    <w:p w:rsidR="00CE663A" w:rsidRDefault="00CE663A" w:rsidP="00471128">
      <w:pPr>
        <w:jc w:val="both"/>
        <w:rPr>
          <w:sz w:val="26"/>
          <w:szCs w:val="26"/>
        </w:rPr>
      </w:pPr>
      <w:r>
        <w:rPr>
          <w:sz w:val="26"/>
          <w:szCs w:val="26"/>
        </w:rPr>
        <w:t>ali</w:t>
      </w:r>
    </w:p>
    <w:p w:rsidR="00CE663A" w:rsidRPr="00CE663A" w:rsidRDefault="00CE663A" w:rsidP="00CE663A">
      <w:pPr>
        <w:jc w:val="both"/>
        <w:rPr>
          <w:sz w:val="26"/>
          <w:szCs w:val="26"/>
        </w:rPr>
      </w:pPr>
      <w:r>
        <w:rPr>
          <w:sz w:val="26"/>
          <w:szCs w:val="26"/>
        </w:rPr>
        <w:t>Na spletni povezavi sem naredil/-a:</w:t>
      </w:r>
      <w:bookmarkStart w:id="0" w:name="_GoBack"/>
      <w:bookmarkEnd w:id="0"/>
    </w:p>
    <w:p w:rsidR="00CE663A" w:rsidRPr="00CE663A" w:rsidRDefault="00CE663A" w:rsidP="00CE663A">
      <w:pPr>
        <w:jc w:val="both"/>
        <w:rPr>
          <w:sz w:val="24"/>
          <w:szCs w:val="24"/>
        </w:rPr>
      </w:pPr>
      <w:proofErr w:type="spellStart"/>
      <w:r w:rsidRPr="00CE663A">
        <w:rPr>
          <w:sz w:val="24"/>
          <w:szCs w:val="24"/>
        </w:rPr>
        <w:t>unit</w:t>
      </w:r>
      <w:proofErr w:type="spellEnd"/>
      <w:r w:rsidRPr="00CE663A">
        <w:rPr>
          <w:sz w:val="24"/>
          <w:szCs w:val="24"/>
        </w:rPr>
        <w:t xml:space="preserve"> 4 - </w:t>
      </w:r>
      <w:proofErr w:type="spellStart"/>
      <w:r w:rsidRPr="00CE663A">
        <w:rPr>
          <w:sz w:val="24"/>
          <w:szCs w:val="24"/>
        </w:rPr>
        <w:t>story</w:t>
      </w:r>
      <w:proofErr w:type="spellEnd"/>
      <w:r w:rsidRPr="00CE663A">
        <w:rPr>
          <w:sz w:val="24"/>
          <w:szCs w:val="24"/>
        </w:rPr>
        <w:t xml:space="preserve"> </w:t>
      </w:r>
    </w:p>
    <w:p w:rsidR="00CE663A" w:rsidRPr="00CE663A" w:rsidRDefault="00CE663A" w:rsidP="00CE663A">
      <w:pPr>
        <w:jc w:val="both"/>
        <w:rPr>
          <w:sz w:val="24"/>
          <w:szCs w:val="24"/>
        </w:rPr>
      </w:pPr>
      <w:proofErr w:type="spellStart"/>
      <w:r w:rsidRPr="00CE663A">
        <w:rPr>
          <w:sz w:val="24"/>
          <w:szCs w:val="24"/>
        </w:rPr>
        <w:t>unit</w:t>
      </w:r>
      <w:proofErr w:type="spellEnd"/>
      <w:r w:rsidRPr="00CE663A">
        <w:rPr>
          <w:sz w:val="24"/>
          <w:szCs w:val="24"/>
        </w:rPr>
        <w:t xml:space="preserve"> 4 – song</w:t>
      </w:r>
    </w:p>
    <w:p w:rsidR="00CE663A" w:rsidRPr="00CE663A" w:rsidRDefault="00CE663A" w:rsidP="00CE663A">
      <w:pPr>
        <w:jc w:val="both"/>
        <w:rPr>
          <w:sz w:val="24"/>
          <w:szCs w:val="24"/>
        </w:rPr>
      </w:pPr>
      <w:proofErr w:type="spellStart"/>
      <w:r w:rsidRPr="00CE663A">
        <w:rPr>
          <w:sz w:val="24"/>
          <w:szCs w:val="24"/>
        </w:rPr>
        <w:t>unit</w:t>
      </w:r>
      <w:proofErr w:type="spellEnd"/>
      <w:r w:rsidRPr="00CE663A">
        <w:rPr>
          <w:sz w:val="24"/>
          <w:szCs w:val="24"/>
        </w:rPr>
        <w:t xml:space="preserve"> 4 – </w:t>
      </w:r>
      <w:proofErr w:type="spellStart"/>
      <w:r w:rsidRPr="00CE663A">
        <w:rPr>
          <w:sz w:val="24"/>
          <w:szCs w:val="24"/>
        </w:rPr>
        <w:t>games</w:t>
      </w:r>
      <w:proofErr w:type="spellEnd"/>
      <w:r w:rsidRPr="00CE663A">
        <w:rPr>
          <w:sz w:val="24"/>
          <w:szCs w:val="24"/>
        </w:rPr>
        <w:t xml:space="preserve"> – listen </w:t>
      </w:r>
      <w:proofErr w:type="spellStart"/>
      <w:r w:rsidRPr="00CE663A">
        <w:rPr>
          <w:sz w:val="24"/>
          <w:szCs w:val="24"/>
        </w:rPr>
        <w:t>and</w:t>
      </w:r>
      <w:proofErr w:type="spellEnd"/>
      <w:r w:rsidRPr="00CE663A">
        <w:rPr>
          <w:sz w:val="24"/>
          <w:szCs w:val="24"/>
        </w:rPr>
        <w:t xml:space="preserve"> </w:t>
      </w:r>
      <w:proofErr w:type="spellStart"/>
      <w:r w:rsidRPr="00CE663A">
        <w:rPr>
          <w:sz w:val="24"/>
          <w:szCs w:val="24"/>
        </w:rPr>
        <w:t>find</w:t>
      </w:r>
      <w:proofErr w:type="spellEnd"/>
      <w:r w:rsidRPr="00CE663A">
        <w:rPr>
          <w:sz w:val="24"/>
          <w:szCs w:val="24"/>
        </w:rPr>
        <w:t xml:space="preserve">, listen </w:t>
      </w:r>
      <w:proofErr w:type="spellStart"/>
      <w:r w:rsidRPr="00CE663A">
        <w:rPr>
          <w:sz w:val="24"/>
          <w:szCs w:val="24"/>
        </w:rPr>
        <w:t>and</w:t>
      </w:r>
      <w:proofErr w:type="spellEnd"/>
      <w:r w:rsidRPr="00CE663A">
        <w:rPr>
          <w:sz w:val="24"/>
          <w:szCs w:val="24"/>
        </w:rPr>
        <w:t xml:space="preserve"> </w:t>
      </w:r>
      <w:proofErr w:type="spellStart"/>
      <w:r w:rsidRPr="00CE663A">
        <w:rPr>
          <w:sz w:val="24"/>
          <w:szCs w:val="24"/>
        </w:rPr>
        <w:t>click</w:t>
      </w:r>
      <w:proofErr w:type="spellEnd"/>
      <w:r w:rsidRPr="00CE663A">
        <w:rPr>
          <w:sz w:val="24"/>
          <w:szCs w:val="24"/>
        </w:rPr>
        <w:t xml:space="preserve">                    </w:t>
      </w:r>
    </w:p>
    <w:p w:rsidR="00CE663A" w:rsidRPr="003E5E3A" w:rsidRDefault="00CE663A" w:rsidP="00471128">
      <w:pPr>
        <w:jc w:val="both"/>
        <w:rPr>
          <w:sz w:val="26"/>
          <w:szCs w:val="26"/>
        </w:rPr>
      </w:pPr>
    </w:p>
    <w:p w:rsidR="00471128" w:rsidRPr="003E5E3A" w:rsidRDefault="00471128" w:rsidP="00471128">
      <w:pPr>
        <w:jc w:val="both"/>
        <w:rPr>
          <w:sz w:val="26"/>
          <w:szCs w:val="26"/>
        </w:rPr>
      </w:pPr>
      <w:r w:rsidRPr="003E5E3A">
        <w:rPr>
          <w:sz w:val="26"/>
          <w:szCs w:val="26"/>
        </w:rPr>
        <w:t xml:space="preserve">Potrudila se bom, da bodo vsa navodila zelo jasna in razumljiva, če pa se pojavi kakšno vprašanje, sem vam seveda na voljo preko elektronske pošte: </w:t>
      </w:r>
      <w:hyperlink r:id="rId4" w:history="1">
        <w:r w:rsidRPr="003E5E3A">
          <w:rPr>
            <w:rStyle w:val="Hiperpovezava"/>
            <w:sz w:val="26"/>
            <w:szCs w:val="26"/>
          </w:rPr>
          <w:t>tanja.vasle@guest.arnes.si</w:t>
        </w:r>
      </w:hyperlink>
      <w:r w:rsidRPr="003E5E3A">
        <w:rPr>
          <w:sz w:val="26"/>
          <w:szCs w:val="26"/>
        </w:rPr>
        <w:t xml:space="preserve"> ali </w:t>
      </w:r>
      <w:hyperlink r:id="rId5" w:history="1">
        <w:r w:rsidRPr="003E5E3A">
          <w:rPr>
            <w:rStyle w:val="Hiperpovezava"/>
            <w:sz w:val="26"/>
            <w:szCs w:val="26"/>
          </w:rPr>
          <w:t>tanya.vasle@gmail.com</w:t>
        </w:r>
      </w:hyperlink>
    </w:p>
    <w:p w:rsidR="00471128" w:rsidRPr="003E5E3A" w:rsidRDefault="00471128" w:rsidP="00471128">
      <w:pPr>
        <w:jc w:val="both"/>
        <w:rPr>
          <w:sz w:val="26"/>
          <w:szCs w:val="26"/>
        </w:rPr>
      </w:pPr>
      <w:r w:rsidRPr="003E5E3A">
        <w:rPr>
          <w:sz w:val="26"/>
          <w:szCs w:val="26"/>
        </w:rPr>
        <w:t xml:space="preserve">Vašega maila bom vesela tudi, če nimate vprašanja in mi boste samo napisali, kako ste in kaj počnete. </w:t>
      </w:r>
      <w:r w:rsidRPr="003E5E3A">
        <w:rPr>
          <w:sz w:val="26"/>
          <w:szCs w:val="26"/>
        </w:rPr>
        <w:sym w:font="Wingdings" w:char="F04A"/>
      </w:r>
    </w:p>
    <w:p w:rsidR="009239AD" w:rsidRPr="009239AD" w:rsidRDefault="00471128" w:rsidP="00471128">
      <w:pPr>
        <w:jc w:val="both"/>
        <w:rPr>
          <w:sz w:val="26"/>
          <w:szCs w:val="26"/>
        </w:rPr>
      </w:pPr>
      <w:r w:rsidRPr="009239AD">
        <w:rPr>
          <w:sz w:val="26"/>
          <w:szCs w:val="26"/>
        </w:rPr>
        <w:t xml:space="preserve">V tem tednu boste prebrali </w:t>
      </w:r>
      <w:r w:rsidR="009239AD" w:rsidRPr="009239AD">
        <w:rPr>
          <w:sz w:val="26"/>
          <w:szCs w:val="26"/>
        </w:rPr>
        <w:t xml:space="preserve">eno </w:t>
      </w:r>
      <w:r w:rsidRPr="009239AD">
        <w:rPr>
          <w:sz w:val="26"/>
          <w:szCs w:val="26"/>
        </w:rPr>
        <w:t>angleško</w:t>
      </w:r>
      <w:r w:rsidR="009239AD" w:rsidRPr="009239AD">
        <w:rPr>
          <w:sz w:val="26"/>
          <w:szCs w:val="26"/>
        </w:rPr>
        <w:t xml:space="preserve"> knjigo</w:t>
      </w:r>
      <w:r w:rsidRPr="009239AD">
        <w:rPr>
          <w:sz w:val="26"/>
          <w:szCs w:val="26"/>
        </w:rPr>
        <w:t xml:space="preserve">. </w:t>
      </w:r>
      <w:r w:rsidR="009239AD" w:rsidRPr="009239AD">
        <w:rPr>
          <w:sz w:val="26"/>
          <w:szCs w:val="26"/>
        </w:rPr>
        <w:t xml:space="preserve">Vsa navodila za delo boste našli v nadaljevanju. </w:t>
      </w:r>
    </w:p>
    <w:p w:rsidR="00471128" w:rsidRDefault="00471128" w:rsidP="00471128">
      <w:pPr>
        <w:jc w:val="both"/>
        <w:rPr>
          <w:sz w:val="26"/>
          <w:szCs w:val="26"/>
        </w:rPr>
      </w:pPr>
      <w:r w:rsidRPr="009239AD">
        <w:rPr>
          <w:sz w:val="26"/>
          <w:szCs w:val="26"/>
        </w:rPr>
        <w:lastRenderedPageBreak/>
        <w:t xml:space="preserve">Če </w:t>
      </w:r>
      <w:r w:rsidR="009239AD" w:rsidRPr="009239AD">
        <w:rPr>
          <w:sz w:val="26"/>
          <w:szCs w:val="26"/>
        </w:rPr>
        <w:t>pa boste našli še kaj časa, lahko na spodnji povezavi najdete veliko zanimivih dejavnosti, povezani</w:t>
      </w:r>
      <w:r w:rsidR="009239AD">
        <w:rPr>
          <w:sz w:val="26"/>
          <w:szCs w:val="26"/>
        </w:rPr>
        <w:t>h</w:t>
      </w:r>
      <w:r w:rsidR="009239AD" w:rsidRPr="009239AD">
        <w:rPr>
          <w:sz w:val="26"/>
          <w:szCs w:val="26"/>
        </w:rPr>
        <w:t xml:space="preserve"> s tem, kar smo se letos že naučili. Našli boste zgodbice, pesmice, različne igrice, lahko boste ponovili besedice.</w:t>
      </w:r>
    </w:p>
    <w:p w:rsidR="00CE663A" w:rsidRPr="009239AD" w:rsidRDefault="00CE663A" w:rsidP="00471128">
      <w:pPr>
        <w:jc w:val="both"/>
        <w:rPr>
          <w:sz w:val="26"/>
          <w:szCs w:val="26"/>
        </w:rPr>
      </w:pPr>
    </w:p>
    <w:p w:rsidR="00CE663A" w:rsidRDefault="009239AD" w:rsidP="009239AD">
      <w:pPr>
        <w:jc w:val="both"/>
        <w:rPr>
          <w:sz w:val="26"/>
          <w:szCs w:val="26"/>
        </w:rPr>
      </w:pPr>
      <w:hyperlink r:id="rId6" w:history="1">
        <w:r w:rsidRPr="009239AD">
          <w:rPr>
            <w:rStyle w:val="Hiperpovezava"/>
            <w:sz w:val="26"/>
            <w:szCs w:val="26"/>
          </w:rPr>
          <w:t>https://elt.oup.com/student/oxfordexplorers/level2/?cc=si&amp;sellanguage=en</w:t>
        </w:r>
      </w:hyperlink>
      <w:r w:rsidRPr="009239AD">
        <w:rPr>
          <w:sz w:val="26"/>
          <w:szCs w:val="26"/>
        </w:rPr>
        <w:t xml:space="preserve"> </w:t>
      </w:r>
    </w:p>
    <w:p w:rsidR="00471128" w:rsidRDefault="009239AD" w:rsidP="00CE663A">
      <w:pPr>
        <w:jc w:val="both"/>
        <w:rPr>
          <w:sz w:val="26"/>
          <w:szCs w:val="26"/>
        </w:rPr>
      </w:pPr>
      <w:r>
        <w:rPr>
          <w:sz w:val="26"/>
          <w:szCs w:val="26"/>
        </w:rPr>
        <w:t>(Č</w:t>
      </w:r>
      <w:r w:rsidRPr="009239AD">
        <w:rPr>
          <w:sz w:val="26"/>
          <w:szCs w:val="26"/>
        </w:rPr>
        <w:t xml:space="preserve">e ti </w:t>
      </w:r>
      <w:r>
        <w:rPr>
          <w:sz w:val="26"/>
          <w:szCs w:val="26"/>
        </w:rPr>
        <w:t>povezava ne bo delovala</w:t>
      </w:r>
      <w:r w:rsidRPr="009239AD">
        <w:rPr>
          <w:sz w:val="26"/>
          <w:szCs w:val="26"/>
        </w:rPr>
        <w:t xml:space="preserve">, naj starši kliknejo </w:t>
      </w:r>
      <w:r>
        <w:rPr>
          <w:sz w:val="26"/>
          <w:szCs w:val="26"/>
        </w:rPr>
        <w:t>'</w:t>
      </w:r>
      <w:r w:rsidRPr="009239AD">
        <w:rPr>
          <w:sz w:val="26"/>
          <w:szCs w:val="26"/>
        </w:rPr>
        <w:t>dovoli piškotke</w:t>
      </w:r>
      <w:r>
        <w:rPr>
          <w:sz w:val="26"/>
          <w:szCs w:val="26"/>
        </w:rPr>
        <w:t>'</w:t>
      </w:r>
      <w:r w:rsidRPr="009239AD">
        <w:rPr>
          <w:sz w:val="26"/>
          <w:szCs w:val="26"/>
        </w:rPr>
        <w:t xml:space="preserve"> in potem </w:t>
      </w:r>
      <w:r>
        <w:rPr>
          <w:sz w:val="26"/>
          <w:szCs w:val="26"/>
        </w:rPr>
        <w:t>bi moralo delovati.</w:t>
      </w:r>
      <w:r w:rsidRPr="009239AD">
        <w:rPr>
          <w:sz w:val="26"/>
          <w:szCs w:val="26"/>
        </w:rPr>
        <w:sym w:font="Wingdings" w:char="F04A"/>
      </w:r>
      <w:r w:rsidRPr="009239AD">
        <w:rPr>
          <w:sz w:val="26"/>
          <w:szCs w:val="26"/>
        </w:rPr>
        <w:t>)</w:t>
      </w:r>
    </w:p>
    <w:p w:rsidR="00CE663A" w:rsidRPr="00CE663A" w:rsidRDefault="00CE663A" w:rsidP="00CE663A">
      <w:pPr>
        <w:jc w:val="both"/>
        <w:rPr>
          <w:sz w:val="26"/>
          <w:szCs w:val="26"/>
        </w:rPr>
      </w:pPr>
    </w:p>
    <w:p w:rsidR="00471128" w:rsidRPr="00CE663A" w:rsidRDefault="00471128" w:rsidP="00471128">
      <w:pPr>
        <w:jc w:val="center"/>
        <w:rPr>
          <w:rFonts w:cstheme="minorHAnsi"/>
          <w:b/>
          <w:color w:val="C00000"/>
          <w:sz w:val="28"/>
          <w:szCs w:val="28"/>
        </w:rPr>
      </w:pPr>
      <w:r w:rsidRPr="00CE663A">
        <w:rPr>
          <w:rFonts w:cstheme="minorHAnsi"/>
          <w:b/>
          <w:color w:val="C00000"/>
          <w:sz w:val="28"/>
          <w:szCs w:val="28"/>
        </w:rPr>
        <w:t>Želim vam, da čim lažje preživite ta čas izolacije in da ostanete doma. Ostanite zdravi, in upam, da se čimprej vidimo!</w:t>
      </w:r>
    </w:p>
    <w:p w:rsidR="00471128" w:rsidRPr="00260153" w:rsidRDefault="00CE663A" w:rsidP="00471128">
      <w:pPr>
        <w:jc w:val="both"/>
        <w:rPr>
          <w:rFonts w:ascii="Times New Roman" w:hAnsi="Times New Roman" w:cs="Times New Roman"/>
          <w:b/>
          <w:sz w:val="24"/>
          <w:szCs w:val="24"/>
        </w:rPr>
      </w:pPr>
      <w:r w:rsidRPr="003E5E3A">
        <w:rPr>
          <w:rFonts w:cstheme="minorHAnsi"/>
          <w:noProof/>
          <w:sz w:val="26"/>
          <w:szCs w:val="26"/>
          <w:lang w:eastAsia="sl-SI"/>
        </w:rPr>
        <w:drawing>
          <wp:anchor distT="0" distB="0" distL="114300" distR="114300" simplePos="0" relativeHeight="251659264" behindDoc="0" locked="0" layoutInCell="1" allowOverlap="1" wp14:anchorId="101115FA" wp14:editId="7A84D94E">
            <wp:simplePos x="0" y="0"/>
            <wp:positionH relativeFrom="margin">
              <wp:align>left</wp:align>
            </wp:positionH>
            <wp:positionV relativeFrom="paragraph">
              <wp:posOffset>73660</wp:posOffset>
            </wp:positionV>
            <wp:extent cx="1478915" cy="1438275"/>
            <wp:effectExtent l="0" t="0" r="6985" b="9525"/>
            <wp:wrapNone/>
            <wp:docPr id="5" name="Slika 5" descr="Rezultat iskanja slik za STAY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STAY HEALTHY"/>
                    <pic:cNvPicPr>
                      <a:picLocks noChangeAspect="1" noChangeArrowheads="1"/>
                    </pic:cNvPicPr>
                  </pic:nvPicPr>
                  <pic:blipFill rotWithShape="1">
                    <a:blip r:embed="rId7">
                      <a:extLst>
                        <a:ext uri="{28A0092B-C50C-407E-A947-70E740481C1C}">
                          <a14:useLocalDpi xmlns:a14="http://schemas.microsoft.com/office/drawing/2010/main" val="0"/>
                        </a:ext>
                      </a:extLst>
                    </a:blip>
                    <a:srcRect t="4891" b="13034"/>
                    <a:stretch/>
                  </pic:blipFill>
                  <pic:spPr bwMode="auto">
                    <a:xfrm>
                      <a:off x="0" y="0"/>
                      <a:ext cx="147891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1128" w:rsidRPr="00260153" w:rsidRDefault="00471128" w:rsidP="00471128">
      <w:pPr>
        <w:jc w:val="both"/>
        <w:rPr>
          <w:rFonts w:ascii="Times New Roman" w:hAnsi="Times New Roman" w:cs="Times New Roman"/>
          <w:color w:val="222222"/>
          <w:sz w:val="21"/>
          <w:szCs w:val="21"/>
          <w:shd w:val="clear" w:color="auto" w:fill="FFFFFF"/>
        </w:rPr>
      </w:pPr>
    </w:p>
    <w:p w:rsidR="00471128" w:rsidRPr="003E5E3A" w:rsidRDefault="00471128" w:rsidP="00471128">
      <w:pPr>
        <w:jc w:val="right"/>
        <w:rPr>
          <w:rFonts w:cstheme="minorHAnsi"/>
          <w:sz w:val="26"/>
          <w:szCs w:val="26"/>
        </w:rPr>
      </w:pPr>
      <w:r w:rsidRPr="003E5E3A">
        <w:rPr>
          <w:rFonts w:cstheme="minorHAnsi"/>
          <w:sz w:val="26"/>
          <w:szCs w:val="26"/>
        </w:rPr>
        <w:t>Učiteljica Tanja</w:t>
      </w:r>
    </w:p>
    <w:p w:rsidR="008A62BF" w:rsidRDefault="008A62BF"/>
    <w:p w:rsidR="009239AD" w:rsidRDefault="009239AD"/>
    <w:p w:rsidR="009239AD" w:rsidRDefault="009239AD"/>
    <w:p w:rsidR="009239AD" w:rsidRDefault="009239AD"/>
    <w:p w:rsidR="00CE663A" w:rsidRDefault="00CE663A">
      <w:r>
        <w:br w:type="page"/>
      </w:r>
    </w:p>
    <w:p w:rsidR="00CE663A" w:rsidRDefault="00CE663A"/>
    <w:p w:rsidR="00CE663A" w:rsidRDefault="00CE663A" w:rsidP="00CE663A">
      <w:pPr>
        <w:jc w:val="center"/>
        <w:rPr>
          <w:b/>
          <w:bCs/>
          <w:sz w:val="28"/>
          <w:szCs w:val="28"/>
        </w:rPr>
      </w:pPr>
      <w:r>
        <w:rPr>
          <w:b/>
          <w:bCs/>
          <w:sz w:val="28"/>
          <w:szCs w:val="28"/>
        </w:rPr>
        <w:t>NAVODILA ZA DELO (1. teden)</w:t>
      </w:r>
    </w:p>
    <w:p w:rsidR="00CE663A" w:rsidRPr="00992E2A" w:rsidRDefault="00CE663A" w:rsidP="00CE663A">
      <w:pPr>
        <w:jc w:val="center"/>
        <w:rPr>
          <w:b/>
          <w:bCs/>
          <w:sz w:val="40"/>
          <w:szCs w:val="40"/>
        </w:rPr>
      </w:pPr>
    </w:p>
    <w:p w:rsidR="00CE663A" w:rsidRDefault="00CE663A" w:rsidP="00CE663A">
      <w:pPr>
        <w:rPr>
          <w:sz w:val="28"/>
          <w:szCs w:val="28"/>
        </w:rPr>
      </w:pPr>
      <w:r w:rsidRPr="002C3CBF">
        <w:rPr>
          <w:sz w:val="28"/>
          <w:szCs w:val="28"/>
        </w:rPr>
        <w:t>V zvezek napiši naslov</w:t>
      </w:r>
      <w:r>
        <w:rPr>
          <w:sz w:val="28"/>
          <w:szCs w:val="28"/>
        </w:rPr>
        <w:t xml:space="preserve"> knjige</w:t>
      </w:r>
      <w:r>
        <w:rPr>
          <w:sz w:val="28"/>
          <w:szCs w:val="28"/>
        </w:rPr>
        <w:t xml:space="preserve"> in</w:t>
      </w:r>
      <w:r w:rsidRPr="002C3CBF">
        <w:rPr>
          <w:sz w:val="28"/>
          <w:szCs w:val="28"/>
        </w:rPr>
        <w:t xml:space="preserve"> prepiši spodnje besede s prevodi</w:t>
      </w:r>
      <w:r>
        <w:rPr>
          <w:sz w:val="28"/>
          <w:szCs w:val="28"/>
        </w:rPr>
        <w:t>. N</w:t>
      </w:r>
      <w:r w:rsidRPr="002C3CBF">
        <w:rPr>
          <w:sz w:val="28"/>
          <w:szCs w:val="28"/>
        </w:rPr>
        <w:t>ato preberi knjigo</w:t>
      </w:r>
      <w:r>
        <w:rPr>
          <w:sz w:val="28"/>
          <w:szCs w:val="28"/>
        </w:rPr>
        <w:t xml:space="preserve">, ki je v nadaljevanju dokumenta. Pomagaj si z besedami in slikami. </w:t>
      </w:r>
      <w:r w:rsidRPr="002C3CBF">
        <w:rPr>
          <w:sz w:val="28"/>
          <w:szCs w:val="28"/>
        </w:rPr>
        <w:t xml:space="preserve">Izberi stran, ki ti je najbolj všeč, ter nariši in </w:t>
      </w:r>
      <w:r>
        <w:rPr>
          <w:sz w:val="28"/>
          <w:szCs w:val="28"/>
        </w:rPr>
        <w:t xml:space="preserve">natančno </w:t>
      </w:r>
      <w:r w:rsidRPr="002C3CBF">
        <w:rPr>
          <w:sz w:val="28"/>
          <w:szCs w:val="28"/>
        </w:rPr>
        <w:t xml:space="preserve">prepiši besedilo iz te strani v zvezek. </w:t>
      </w:r>
    </w:p>
    <w:p w:rsidR="00CE663A" w:rsidRDefault="00CE663A"/>
    <w:p w:rsidR="00CE663A" w:rsidRDefault="00CE663A"/>
    <w:p w:rsidR="00CE663A" w:rsidRDefault="00CE663A" w:rsidP="00CE663A">
      <w:pPr>
        <w:jc w:val="center"/>
        <w:rPr>
          <w:b/>
          <w:bCs/>
          <w:sz w:val="28"/>
          <w:szCs w:val="28"/>
        </w:rPr>
      </w:pPr>
      <w:r w:rsidRPr="002C3CBF">
        <w:rPr>
          <w:b/>
          <w:bCs/>
          <w:sz w:val="28"/>
          <w:szCs w:val="28"/>
        </w:rPr>
        <w:t xml:space="preserve">ANGLEŠKA BRALNA ZNAČKA: </w:t>
      </w:r>
      <w:r>
        <w:rPr>
          <w:b/>
          <w:bCs/>
          <w:sz w:val="28"/>
          <w:szCs w:val="28"/>
        </w:rPr>
        <w:t>NICKY AND POPPY</w:t>
      </w:r>
    </w:p>
    <w:p w:rsidR="00CE663A" w:rsidRDefault="00CE663A" w:rsidP="00CE663A">
      <w:pPr>
        <w:jc w:val="center"/>
        <w:rPr>
          <w:b/>
          <w:bCs/>
          <w:sz w:val="28"/>
          <w:szCs w:val="28"/>
        </w:rPr>
      </w:pPr>
    </w:p>
    <w:p w:rsidR="00CE663A" w:rsidRPr="009A4D20" w:rsidRDefault="00CE663A" w:rsidP="00CE663A">
      <w:pPr>
        <w:tabs>
          <w:tab w:val="left" w:pos="4635"/>
          <w:tab w:val="left" w:pos="7935"/>
        </w:tabs>
        <w:rPr>
          <w:b/>
          <w:bCs/>
          <w:sz w:val="28"/>
          <w:szCs w:val="28"/>
          <w:highlight w:val="cyan"/>
        </w:rPr>
      </w:pPr>
      <w:r>
        <w:rPr>
          <w:b/>
          <w:bCs/>
          <w:sz w:val="28"/>
          <w:szCs w:val="28"/>
          <w:highlight w:val="cyan"/>
        </w:rPr>
        <w:t xml:space="preserve">a </w:t>
      </w:r>
      <w:proofErr w:type="spellStart"/>
      <w:r w:rsidRPr="009A4D20">
        <w:rPr>
          <w:b/>
          <w:bCs/>
          <w:sz w:val="28"/>
          <w:szCs w:val="28"/>
          <w:highlight w:val="cyan"/>
        </w:rPr>
        <w:t>king</w:t>
      </w:r>
      <w:proofErr w:type="spellEnd"/>
      <w:r w:rsidRPr="009A4D20">
        <w:rPr>
          <w:b/>
          <w:bCs/>
          <w:sz w:val="28"/>
          <w:szCs w:val="28"/>
          <w:highlight w:val="cyan"/>
        </w:rPr>
        <w:t xml:space="preserve"> – kralj</w:t>
      </w:r>
      <w:r w:rsidRPr="009A4D20">
        <w:rPr>
          <w:b/>
          <w:bCs/>
          <w:sz w:val="28"/>
          <w:szCs w:val="28"/>
          <w:highlight w:val="cyan"/>
        </w:rPr>
        <w:tab/>
        <w:t xml:space="preserve">a </w:t>
      </w:r>
      <w:proofErr w:type="spellStart"/>
      <w:r w:rsidRPr="009A4D20">
        <w:rPr>
          <w:b/>
          <w:bCs/>
          <w:sz w:val="28"/>
          <w:szCs w:val="28"/>
          <w:highlight w:val="cyan"/>
        </w:rPr>
        <w:t>leek</w:t>
      </w:r>
      <w:proofErr w:type="spellEnd"/>
      <w:r w:rsidRPr="009A4D20">
        <w:rPr>
          <w:b/>
          <w:bCs/>
          <w:sz w:val="28"/>
          <w:szCs w:val="28"/>
          <w:highlight w:val="cyan"/>
        </w:rPr>
        <w:t xml:space="preserve"> - por</w:t>
      </w:r>
      <w:r>
        <w:rPr>
          <w:b/>
          <w:bCs/>
          <w:sz w:val="28"/>
          <w:szCs w:val="28"/>
          <w:highlight w:val="cyan"/>
        </w:rPr>
        <w:tab/>
      </w:r>
      <w:proofErr w:type="spellStart"/>
      <w:r>
        <w:rPr>
          <w:b/>
          <w:bCs/>
          <w:sz w:val="28"/>
          <w:szCs w:val="28"/>
          <w:highlight w:val="cyan"/>
        </w:rPr>
        <w:t>lots</w:t>
      </w:r>
      <w:proofErr w:type="spellEnd"/>
      <w:r>
        <w:rPr>
          <w:b/>
          <w:bCs/>
          <w:sz w:val="28"/>
          <w:szCs w:val="28"/>
          <w:highlight w:val="cyan"/>
        </w:rPr>
        <w:t xml:space="preserve"> </w:t>
      </w:r>
      <w:proofErr w:type="spellStart"/>
      <w:r>
        <w:rPr>
          <w:b/>
          <w:bCs/>
          <w:sz w:val="28"/>
          <w:szCs w:val="28"/>
          <w:highlight w:val="cyan"/>
        </w:rPr>
        <w:t>of</w:t>
      </w:r>
      <w:proofErr w:type="spellEnd"/>
      <w:r>
        <w:rPr>
          <w:b/>
          <w:bCs/>
          <w:sz w:val="28"/>
          <w:szCs w:val="28"/>
          <w:highlight w:val="cyan"/>
        </w:rPr>
        <w:t xml:space="preserve"> - veliko</w:t>
      </w:r>
    </w:p>
    <w:p w:rsidR="00CE663A" w:rsidRPr="009A4D20" w:rsidRDefault="00CE663A" w:rsidP="00CE663A">
      <w:pPr>
        <w:tabs>
          <w:tab w:val="left" w:pos="4635"/>
          <w:tab w:val="left" w:pos="7935"/>
        </w:tabs>
        <w:rPr>
          <w:b/>
          <w:bCs/>
          <w:sz w:val="28"/>
          <w:szCs w:val="28"/>
          <w:highlight w:val="cyan"/>
        </w:rPr>
      </w:pPr>
      <w:r>
        <w:rPr>
          <w:b/>
          <w:bCs/>
          <w:sz w:val="28"/>
          <w:szCs w:val="28"/>
          <w:highlight w:val="cyan"/>
        </w:rPr>
        <w:t xml:space="preserve">a </w:t>
      </w:r>
      <w:proofErr w:type="spellStart"/>
      <w:r w:rsidRPr="009A4D20">
        <w:rPr>
          <w:b/>
          <w:bCs/>
          <w:sz w:val="28"/>
          <w:szCs w:val="28"/>
          <w:highlight w:val="cyan"/>
        </w:rPr>
        <w:t>queen</w:t>
      </w:r>
      <w:proofErr w:type="spellEnd"/>
      <w:r w:rsidRPr="009A4D20">
        <w:rPr>
          <w:b/>
          <w:bCs/>
          <w:sz w:val="28"/>
          <w:szCs w:val="28"/>
          <w:highlight w:val="cyan"/>
        </w:rPr>
        <w:t xml:space="preserve"> – kraljica</w:t>
      </w:r>
      <w:r w:rsidRPr="009A4D20">
        <w:rPr>
          <w:b/>
          <w:bCs/>
          <w:sz w:val="28"/>
          <w:szCs w:val="28"/>
          <w:highlight w:val="cyan"/>
        </w:rPr>
        <w:tab/>
      </w:r>
      <w:proofErr w:type="spellStart"/>
      <w:r w:rsidRPr="009A4D20">
        <w:rPr>
          <w:b/>
          <w:bCs/>
          <w:sz w:val="28"/>
          <w:szCs w:val="28"/>
          <w:highlight w:val="cyan"/>
        </w:rPr>
        <w:t>eat</w:t>
      </w:r>
      <w:proofErr w:type="spellEnd"/>
      <w:r w:rsidRPr="009A4D20">
        <w:rPr>
          <w:b/>
          <w:bCs/>
          <w:sz w:val="28"/>
          <w:szCs w:val="28"/>
          <w:highlight w:val="cyan"/>
        </w:rPr>
        <w:t xml:space="preserve"> - jesti</w:t>
      </w:r>
      <w:r>
        <w:rPr>
          <w:b/>
          <w:bCs/>
          <w:sz w:val="28"/>
          <w:szCs w:val="28"/>
          <w:highlight w:val="cyan"/>
        </w:rPr>
        <w:tab/>
      </w:r>
      <w:proofErr w:type="spellStart"/>
      <w:r>
        <w:rPr>
          <w:b/>
          <w:bCs/>
          <w:sz w:val="28"/>
          <w:szCs w:val="28"/>
          <w:highlight w:val="cyan"/>
        </w:rPr>
        <w:t>has</w:t>
      </w:r>
      <w:proofErr w:type="spellEnd"/>
      <w:r>
        <w:rPr>
          <w:b/>
          <w:bCs/>
          <w:sz w:val="28"/>
          <w:szCs w:val="28"/>
          <w:highlight w:val="cyan"/>
        </w:rPr>
        <w:t xml:space="preserve"> </w:t>
      </w:r>
      <w:proofErr w:type="spellStart"/>
      <w:r>
        <w:rPr>
          <w:b/>
          <w:bCs/>
          <w:sz w:val="28"/>
          <w:szCs w:val="28"/>
          <w:highlight w:val="cyan"/>
        </w:rPr>
        <w:t>got</w:t>
      </w:r>
      <w:proofErr w:type="spellEnd"/>
      <w:r>
        <w:rPr>
          <w:b/>
          <w:bCs/>
          <w:sz w:val="28"/>
          <w:szCs w:val="28"/>
          <w:highlight w:val="cyan"/>
        </w:rPr>
        <w:t xml:space="preserve"> - ima</w:t>
      </w:r>
    </w:p>
    <w:p w:rsidR="00CE663A" w:rsidRPr="009A4D20" w:rsidRDefault="00CE663A" w:rsidP="00CE663A">
      <w:pPr>
        <w:tabs>
          <w:tab w:val="left" w:pos="4635"/>
          <w:tab w:val="left" w:pos="7935"/>
        </w:tabs>
        <w:rPr>
          <w:b/>
          <w:bCs/>
          <w:sz w:val="28"/>
          <w:szCs w:val="28"/>
          <w:highlight w:val="cyan"/>
        </w:rPr>
      </w:pPr>
      <w:r w:rsidRPr="009A4D20">
        <w:rPr>
          <w:b/>
          <w:bCs/>
          <w:sz w:val="28"/>
          <w:szCs w:val="28"/>
          <w:highlight w:val="cyan"/>
        </w:rPr>
        <w:t xml:space="preserve">a </w:t>
      </w:r>
      <w:proofErr w:type="spellStart"/>
      <w:r w:rsidRPr="009A4D20">
        <w:rPr>
          <w:b/>
          <w:bCs/>
          <w:sz w:val="28"/>
          <w:szCs w:val="28"/>
          <w:highlight w:val="cyan"/>
        </w:rPr>
        <w:t>turnip</w:t>
      </w:r>
      <w:proofErr w:type="spellEnd"/>
      <w:r w:rsidRPr="009A4D20">
        <w:rPr>
          <w:b/>
          <w:bCs/>
          <w:sz w:val="28"/>
          <w:szCs w:val="28"/>
          <w:highlight w:val="cyan"/>
        </w:rPr>
        <w:t xml:space="preserve"> – repa</w:t>
      </w:r>
      <w:r w:rsidRPr="009A4D20">
        <w:rPr>
          <w:b/>
          <w:bCs/>
          <w:sz w:val="28"/>
          <w:szCs w:val="28"/>
          <w:highlight w:val="cyan"/>
        </w:rPr>
        <w:tab/>
      </w:r>
      <w:proofErr w:type="spellStart"/>
      <w:r w:rsidRPr="009A4D20">
        <w:rPr>
          <w:b/>
          <w:bCs/>
          <w:sz w:val="28"/>
          <w:szCs w:val="28"/>
          <w:highlight w:val="cyan"/>
        </w:rPr>
        <w:t>quiet</w:t>
      </w:r>
      <w:proofErr w:type="spellEnd"/>
      <w:r w:rsidRPr="009A4D20">
        <w:rPr>
          <w:b/>
          <w:bCs/>
          <w:sz w:val="28"/>
          <w:szCs w:val="28"/>
          <w:highlight w:val="cyan"/>
        </w:rPr>
        <w:t xml:space="preserve"> - tih</w:t>
      </w:r>
      <w:r>
        <w:rPr>
          <w:b/>
          <w:bCs/>
          <w:sz w:val="28"/>
          <w:szCs w:val="28"/>
          <w:highlight w:val="cyan"/>
        </w:rPr>
        <w:tab/>
      </w:r>
      <w:proofErr w:type="spellStart"/>
      <w:r>
        <w:rPr>
          <w:b/>
          <w:bCs/>
          <w:sz w:val="28"/>
          <w:szCs w:val="28"/>
          <w:highlight w:val="cyan"/>
        </w:rPr>
        <w:t>cannot</w:t>
      </w:r>
      <w:proofErr w:type="spellEnd"/>
      <w:r>
        <w:rPr>
          <w:b/>
          <w:bCs/>
          <w:sz w:val="28"/>
          <w:szCs w:val="28"/>
          <w:highlight w:val="cyan"/>
        </w:rPr>
        <w:t xml:space="preserve"> – ne more</w:t>
      </w:r>
    </w:p>
    <w:p w:rsidR="00CE663A" w:rsidRPr="009A4D20" w:rsidRDefault="00CE663A" w:rsidP="00CE663A">
      <w:pPr>
        <w:tabs>
          <w:tab w:val="left" w:pos="4635"/>
        </w:tabs>
        <w:rPr>
          <w:b/>
          <w:bCs/>
          <w:sz w:val="28"/>
          <w:szCs w:val="28"/>
          <w:highlight w:val="cyan"/>
        </w:rPr>
      </w:pPr>
      <w:proofErr w:type="spellStart"/>
      <w:r w:rsidRPr="009A4D20">
        <w:rPr>
          <w:b/>
          <w:bCs/>
          <w:sz w:val="28"/>
          <w:szCs w:val="28"/>
          <w:highlight w:val="cyan"/>
        </w:rPr>
        <w:t>happy</w:t>
      </w:r>
      <w:proofErr w:type="spellEnd"/>
      <w:r w:rsidRPr="009A4D20">
        <w:rPr>
          <w:b/>
          <w:bCs/>
          <w:sz w:val="28"/>
          <w:szCs w:val="28"/>
          <w:highlight w:val="cyan"/>
        </w:rPr>
        <w:t xml:space="preserve"> – vesel</w:t>
      </w:r>
      <w:r w:rsidRPr="009A4D20">
        <w:rPr>
          <w:b/>
          <w:bCs/>
          <w:sz w:val="28"/>
          <w:szCs w:val="28"/>
          <w:highlight w:val="cyan"/>
        </w:rPr>
        <w:tab/>
        <w:t>big - velik</w:t>
      </w:r>
    </w:p>
    <w:p w:rsidR="00CE663A" w:rsidRDefault="00CE663A" w:rsidP="00CE663A">
      <w:pPr>
        <w:rPr>
          <w:b/>
          <w:bCs/>
          <w:sz w:val="28"/>
          <w:szCs w:val="28"/>
        </w:rPr>
      </w:pPr>
      <w:proofErr w:type="spellStart"/>
      <w:r w:rsidRPr="009A4D20">
        <w:rPr>
          <w:b/>
          <w:bCs/>
          <w:sz w:val="28"/>
          <w:szCs w:val="28"/>
          <w:highlight w:val="cyan"/>
        </w:rPr>
        <w:t>behind</w:t>
      </w:r>
      <w:proofErr w:type="spellEnd"/>
      <w:r w:rsidRPr="009A4D20">
        <w:rPr>
          <w:b/>
          <w:bCs/>
          <w:sz w:val="28"/>
          <w:szCs w:val="28"/>
          <w:highlight w:val="cyan"/>
        </w:rPr>
        <w:t xml:space="preserve"> – zadaj</w:t>
      </w:r>
      <w:r>
        <w:rPr>
          <w:b/>
          <w:bCs/>
          <w:sz w:val="28"/>
          <w:szCs w:val="28"/>
          <w:highlight w:val="cyan"/>
        </w:rPr>
        <w:tab/>
        <w:t xml:space="preserve">                                        </w:t>
      </w:r>
      <w:r w:rsidRPr="009A4D20">
        <w:rPr>
          <w:b/>
          <w:bCs/>
          <w:sz w:val="28"/>
          <w:szCs w:val="28"/>
          <w:highlight w:val="cyan"/>
        </w:rPr>
        <w:t xml:space="preserve">a </w:t>
      </w:r>
      <w:proofErr w:type="spellStart"/>
      <w:r w:rsidRPr="009A4D20">
        <w:rPr>
          <w:b/>
          <w:bCs/>
          <w:sz w:val="28"/>
          <w:szCs w:val="28"/>
          <w:highlight w:val="cyan"/>
        </w:rPr>
        <w:t>donkey</w:t>
      </w:r>
      <w:proofErr w:type="spellEnd"/>
      <w:r w:rsidRPr="009A4D20">
        <w:rPr>
          <w:b/>
          <w:bCs/>
          <w:sz w:val="28"/>
          <w:szCs w:val="28"/>
          <w:highlight w:val="cyan"/>
        </w:rPr>
        <w:t xml:space="preserve"> – osel</w:t>
      </w:r>
    </w:p>
    <w:p w:rsidR="00CE663A" w:rsidRDefault="00CE663A" w:rsidP="00CE663A">
      <w:pPr>
        <w:jc w:val="center"/>
        <w:rPr>
          <w:b/>
          <w:bCs/>
          <w:sz w:val="28"/>
          <w:szCs w:val="28"/>
        </w:rPr>
      </w:pPr>
      <w:r w:rsidRPr="00DD14B2">
        <w:rPr>
          <w:b/>
          <w:bCs/>
          <w:noProof/>
          <w:sz w:val="28"/>
          <w:szCs w:val="28"/>
          <w:lang w:eastAsia="sl-SI"/>
        </w:rPr>
        <w:lastRenderedPageBreak/>
        <w:drawing>
          <wp:inline distT="0" distB="0" distL="0" distR="0" wp14:anchorId="6B7C7ED7" wp14:editId="221AF073">
            <wp:extent cx="3638550" cy="547714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50" r="31382"/>
                    <a:stretch/>
                  </pic:blipFill>
                  <pic:spPr bwMode="auto">
                    <a:xfrm>
                      <a:off x="0" y="0"/>
                      <a:ext cx="3645993" cy="5488349"/>
                    </a:xfrm>
                    <a:prstGeom prst="rect">
                      <a:avLst/>
                    </a:prstGeom>
                    <a:ln>
                      <a:noFill/>
                    </a:ln>
                    <a:extLst>
                      <a:ext uri="{53640926-AAD7-44D8-BBD7-CCE9431645EC}">
                        <a14:shadowObscured xmlns:a14="http://schemas.microsoft.com/office/drawing/2010/main"/>
                      </a:ext>
                    </a:extLst>
                  </pic:spPr>
                </pic:pic>
              </a:graphicData>
            </a:graphic>
          </wp:inline>
        </w:drawing>
      </w:r>
    </w:p>
    <w:p w:rsidR="00CE663A" w:rsidRDefault="00CE663A" w:rsidP="00CE663A">
      <w:pPr>
        <w:jc w:val="center"/>
        <w:rPr>
          <w:b/>
          <w:bCs/>
          <w:sz w:val="28"/>
          <w:szCs w:val="28"/>
        </w:rPr>
      </w:pPr>
      <w:r w:rsidRPr="00DD14B2">
        <w:rPr>
          <w:b/>
          <w:bCs/>
          <w:noProof/>
          <w:sz w:val="28"/>
          <w:szCs w:val="28"/>
          <w:lang w:eastAsia="sl-SI"/>
        </w:rPr>
        <w:lastRenderedPageBreak/>
        <w:drawing>
          <wp:inline distT="0" distB="0" distL="0" distR="0" wp14:anchorId="7E872671" wp14:editId="21DAC5DF">
            <wp:extent cx="9143788" cy="5143380"/>
            <wp:effectExtent l="0" t="0" r="635" b="63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70221" cy="5158248"/>
                    </a:xfrm>
                    <a:prstGeom prst="rect">
                      <a:avLst/>
                    </a:prstGeom>
                  </pic:spPr>
                </pic:pic>
              </a:graphicData>
            </a:graphic>
          </wp:inline>
        </w:drawing>
      </w:r>
    </w:p>
    <w:p w:rsidR="00CE663A" w:rsidRDefault="00CE663A" w:rsidP="00CE663A">
      <w:pPr>
        <w:jc w:val="center"/>
        <w:rPr>
          <w:b/>
          <w:bCs/>
          <w:sz w:val="28"/>
          <w:szCs w:val="28"/>
        </w:rPr>
      </w:pPr>
    </w:p>
    <w:p w:rsidR="00CE663A" w:rsidRDefault="00CE663A" w:rsidP="00CE663A">
      <w:pPr>
        <w:jc w:val="center"/>
        <w:rPr>
          <w:b/>
          <w:bCs/>
          <w:sz w:val="28"/>
          <w:szCs w:val="28"/>
        </w:rPr>
      </w:pPr>
    </w:p>
    <w:p w:rsidR="00CE663A" w:rsidRDefault="00CE663A" w:rsidP="00CE663A">
      <w:pPr>
        <w:jc w:val="center"/>
        <w:rPr>
          <w:b/>
          <w:bCs/>
          <w:sz w:val="28"/>
          <w:szCs w:val="28"/>
        </w:rPr>
      </w:pPr>
    </w:p>
    <w:p w:rsidR="00CE663A" w:rsidRDefault="00CE663A" w:rsidP="00CE663A">
      <w:pPr>
        <w:jc w:val="center"/>
        <w:rPr>
          <w:b/>
          <w:bCs/>
          <w:sz w:val="28"/>
          <w:szCs w:val="28"/>
        </w:rPr>
      </w:pPr>
      <w:r w:rsidRPr="00DD14B2">
        <w:rPr>
          <w:b/>
          <w:bCs/>
          <w:noProof/>
          <w:sz w:val="28"/>
          <w:szCs w:val="28"/>
          <w:lang w:eastAsia="sl-SI"/>
        </w:rPr>
        <w:lastRenderedPageBreak/>
        <w:drawing>
          <wp:inline distT="0" distB="0" distL="0" distR="0" wp14:anchorId="60E5C990" wp14:editId="6A727313">
            <wp:extent cx="9039225" cy="5084564"/>
            <wp:effectExtent l="0" t="0" r="0" b="1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065713" cy="5099463"/>
                    </a:xfrm>
                    <a:prstGeom prst="rect">
                      <a:avLst/>
                    </a:prstGeom>
                  </pic:spPr>
                </pic:pic>
              </a:graphicData>
            </a:graphic>
          </wp:inline>
        </w:drawing>
      </w:r>
    </w:p>
    <w:p w:rsidR="00CE663A" w:rsidRDefault="00CE663A" w:rsidP="00CE663A">
      <w:pPr>
        <w:jc w:val="center"/>
        <w:rPr>
          <w:b/>
          <w:bCs/>
          <w:sz w:val="28"/>
          <w:szCs w:val="28"/>
        </w:rPr>
      </w:pPr>
      <w:r w:rsidRPr="00DD14B2">
        <w:rPr>
          <w:b/>
          <w:bCs/>
          <w:noProof/>
          <w:sz w:val="28"/>
          <w:szCs w:val="28"/>
          <w:lang w:eastAsia="sl-SI"/>
        </w:rPr>
        <w:lastRenderedPageBreak/>
        <w:drawing>
          <wp:inline distT="0" distB="0" distL="0" distR="0" wp14:anchorId="43B590F8" wp14:editId="2787579B">
            <wp:extent cx="9020175" cy="5073848"/>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49079" cy="5090107"/>
                    </a:xfrm>
                    <a:prstGeom prst="rect">
                      <a:avLst/>
                    </a:prstGeom>
                  </pic:spPr>
                </pic:pic>
              </a:graphicData>
            </a:graphic>
          </wp:inline>
        </w:drawing>
      </w:r>
    </w:p>
    <w:p w:rsidR="00CE663A" w:rsidRDefault="00CE663A" w:rsidP="00CE663A">
      <w:pPr>
        <w:jc w:val="center"/>
        <w:rPr>
          <w:b/>
          <w:bCs/>
          <w:sz w:val="28"/>
          <w:szCs w:val="28"/>
        </w:rPr>
      </w:pPr>
    </w:p>
    <w:p w:rsidR="00CE663A" w:rsidRDefault="00CE663A" w:rsidP="00CE663A">
      <w:pPr>
        <w:jc w:val="center"/>
        <w:rPr>
          <w:b/>
          <w:bCs/>
          <w:sz w:val="28"/>
          <w:szCs w:val="28"/>
        </w:rPr>
      </w:pPr>
    </w:p>
    <w:p w:rsidR="00CE663A" w:rsidRDefault="00CE663A" w:rsidP="00CE663A">
      <w:pPr>
        <w:jc w:val="center"/>
        <w:rPr>
          <w:b/>
          <w:bCs/>
          <w:sz w:val="28"/>
          <w:szCs w:val="28"/>
        </w:rPr>
      </w:pPr>
      <w:r w:rsidRPr="00DD14B2">
        <w:rPr>
          <w:b/>
          <w:bCs/>
          <w:noProof/>
          <w:sz w:val="28"/>
          <w:szCs w:val="28"/>
          <w:lang w:eastAsia="sl-SI"/>
        </w:rPr>
        <w:lastRenderedPageBreak/>
        <w:drawing>
          <wp:inline distT="0" distB="0" distL="0" distR="0" wp14:anchorId="0E38A32A" wp14:editId="2DD82B2C">
            <wp:extent cx="9144000" cy="51435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69150" cy="5157647"/>
                    </a:xfrm>
                    <a:prstGeom prst="rect">
                      <a:avLst/>
                    </a:prstGeom>
                  </pic:spPr>
                </pic:pic>
              </a:graphicData>
            </a:graphic>
          </wp:inline>
        </w:drawing>
      </w:r>
    </w:p>
    <w:p w:rsidR="00CE663A" w:rsidRDefault="00CE663A" w:rsidP="00CE663A">
      <w:pPr>
        <w:jc w:val="center"/>
        <w:rPr>
          <w:b/>
          <w:bCs/>
          <w:sz w:val="28"/>
          <w:szCs w:val="28"/>
        </w:rPr>
      </w:pPr>
    </w:p>
    <w:p w:rsidR="00CE663A" w:rsidRDefault="00CE663A" w:rsidP="00CE663A">
      <w:pPr>
        <w:jc w:val="center"/>
        <w:rPr>
          <w:b/>
          <w:bCs/>
          <w:sz w:val="28"/>
          <w:szCs w:val="28"/>
        </w:rPr>
      </w:pPr>
      <w:r w:rsidRPr="00DD14B2">
        <w:rPr>
          <w:b/>
          <w:bCs/>
          <w:noProof/>
          <w:sz w:val="28"/>
          <w:szCs w:val="28"/>
          <w:lang w:eastAsia="sl-SI"/>
        </w:rPr>
        <w:lastRenderedPageBreak/>
        <w:drawing>
          <wp:inline distT="0" distB="0" distL="0" distR="0" wp14:anchorId="58FCF134" wp14:editId="7ABE36E5">
            <wp:extent cx="9182100" cy="5164931"/>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15404" cy="5183665"/>
                    </a:xfrm>
                    <a:prstGeom prst="rect">
                      <a:avLst/>
                    </a:prstGeom>
                  </pic:spPr>
                </pic:pic>
              </a:graphicData>
            </a:graphic>
          </wp:inline>
        </w:drawing>
      </w:r>
    </w:p>
    <w:p w:rsidR="00CE663A" w:rsidRDefault="00CE663A" w:rsidP="00CE663A">
      <w:pPr>
        <w:jc w:val="center"/>
        <w:rPr>
          <w:b/>
          <w:bCs/>
          <w:sz w:val="28"/>
          <w:szCs w:val="28"/>
        </w:rPr>
      </w:pPr>
    </w:p>
    <w:p w:rsidR="00CE663A" w:rsidRDefault="00CE663A" w:rsidP="00CE663A">
      <w:pPr>
        <w:jc w:val="center"/>
        <w:rPr>
          <w:b/>
          <w:bCs/>
          <w:sz w:val="28"/>
          <w:szCs w:val="28"/>
        </w:rPr>
      </w:pPr>
      <w:r w:rsidRPr="00DD14B2">
        <w:rPr>
          <w:b/>
          <w:bCs/>
          <w:noProof/>
          <w:sz w:val="28"/>
          <w:szCs w:val="28"/>
          <w:lang w:eastAsia="sl-SI"/>
        </w:rPr>
        <w:lastRenderedPageBreak/>
        <w:drawing>
          <wp:inline distT="0" distB="0" distL="0" distR="0" wp14:anchorId="6E4CFBAE" wp14:editId="1A60323B">
            <wp:extent cx="9191625" cy="5170289"/>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13464" cy="5182573"/>
                    </a:xfrm>
                    <a:prstGeom prst="rect">
                      <a:avLst/>
                    </a:prstGeom>
                  </pic:spPr>
                </pic:pic>
              </a:graphicData>
            </a:graphic>
          </wp:inline>
        </w:drawing>
      </w:r>
    </w:p>
    <w:p w:rsidR="00CE663A" w:rsidRDefault="00CE663A" w:rsidP="00CE663A">
      <w:pPr>
        <w:jc w:val="center"/>
        <w:rPr>
          <w:b/>
          <w:bCs/>
          <w:sz w:val="28"/>
          <w:szCs w:val="28"/>
        </w:rPr>
      </w:pPr>
    </w:p>
    <w:p w:rsidR="00CE663A" w:rsidRDefault="00CE663A" w:rsidP="00CE663A">
      <w:pPr>
        <w:jc w:val="center"/>
        <w:rPr>
          <w:b/>
          <w:bCs/>
          <w:sz w:val="28"/>
          <w:szCs w:val="28"/>
        </w:rPr>
      </w:pPr>
      <w:r w:rsidRPr="00DD14B2">
        <w:rPr>
          <w:b/>
          <w:bCs/>
          <w:noProof/>
          <w:sz w:val="28"/>
          <w:szCs w:val="28"/>
          <w:lang w:eastAsia="sl-SI"/>
        </w:rPr>
        <w:lastRenderedPageBreak/>
        <w:drawing>
          <wp:inline distT="0" distB="0" distL="0" distR="0" wp14:anchorId="7773CA30" wp14:editId="30207B97">
            <wp:extent cx="9115425" cy="5127427"/>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0513" cy="5141539"/>
                    </a:xfrm>
                    <a:prstGeom prst="rect">
                      <a:avLst/>
                    </a:prstGeom>
                  </pic:spPr>
                </pic:pic>
              </a:graphicData>
            </a:graphic>
          </wp:inline>
        </w:drawing>
      </w:r>
    </w:p>
    <w:p w:rsidR="00CE663A" w:rsidRDefault="00CE663A" w:rsidP="00CE663A">
      <w:pPr>
        <w:jc w:val="center"/>
        <w:rPr>
          <w:b/>
          <w:bCs/>
          <w:sz w:val="28"/>
          <w:szCs w:val="28"/>
        </w:rPr>
      </w:pPr>
    </w:p>
    <w:p w:rsidR="00CE663A" w:rsidRDefault="00CE663A" w:rsidP="00CE663A">
      <w:pPr>
        <w:jc w:val="center"/>
        <w:rPr>
          <w:b/>
          <w:bCs/>
          <w:sz w:val="28"/>
          <w:szCs w:val="28"/>
        </w:rPr>
      </w:pPr>
      <w:r w:rsidRPr="00DD14B2">
        <w:rPr>
          <w:b/>
          <w:bCs/>
          <w:noProof/>
          <w:sz w:val="28"/>
          <w:szCs w:val="28"/>
          <w:lang w:eastAsia="sl-SI"/>
        </w:rPr>
        <w:lastRenderedPageBreak/>
        <w:drawing>
          <wp:inline distT="0" distB="0" distL="0" distR="0" wp14:anchorId="693215E9" wp14:editId="417F857A">
            <wp:extent cx="9124950" cy="5132784"/>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53256" cy="5148706"/>
                    </a:xfrm>
                    <a:prstGeom prst="rect">
                      <a:avLst/>
                    </a:prstGeom>
                  </pic:spPr>
                </pic:pic>
              </a:graphicData>
            </a:graphic>
          </wp:inline>
        </w:drawing>
      </w:r>
    </w:p>
    <w:p w:rsidR="00CE663A" w:rsidRDefault="00CE663A" w:rsidP="00CE663A">
      <w:pPr>
        <w:jc w:val="center"/>
        <w:rPr>
          <w:b/>
          <w:bCs/>
          <w:sz w:val="28"/>
          <w:szCs w:val="28"/>
        </w:rPr>
      </w:pPr>
    </w:p>
    <w:p w:rsidR="00CE663A" w:rsidRDefault="00CE663A" w:rsidP="00CE663A">
      <w:pPr>
        <w:jc w:val="center"/>
        <w:rPr>
          <w:b/>
          <w:bCs/>
          <w:sz w:val="28"/>
          <w:szCs w:val="28"/>
        </w:rPr>
      </w:pPr>
      <w:r w:rsidRPr="00DD14B2">
        <w:rPr>
          <w:b/>
          <w:bCs/>
          <w:noProof/>
          <w:sz w:val="28"/>
          <w:szCs w:val="28"/>
          <w:lang w:eastAsia="sl-SI"/>
        </w:rPr>
        <w:lastRenderedPageBreak/>
        <w:drawing>
          <wp:inline distT="0" distB="0" distL="0" distR="0" wp14:anchorId="5430807F" wp14:editId="63BE668B">
            <wp:extent cx="9191625" cy="5170289"/>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14068" cy="5182913"/>
                    </a:xfrm>
                    <a:prstGeom prst="rect">
                      <a:avLst/>
                    </a:prstGeom>
                  </pic:spPr>
                </pic:pic>
              </a:graphicData>
            </a:graphic>
          </wp:inline>
        </w:drawing>
      </w:r>
    </w:p>
    <w:p w:rsidR="00CE663A" w:rsidRDefault="00CE663A" w:rsidP="00CE663A">
      <w:pPr>
        <w:jc w:val="center"/>
        <w:rPr>
          <w:b/>
          <w:bCs/>
          <w:sz w:val="28"/>
          <w:szCs w:val="28"/>
        </w:rPr>
      </w:pPr>
    </w:p>
    <w:p w:rsidR="00CE663A" w:rsidRDefault="00CE663A" w:rsidP="00CE663A">
      <w:pPr>
        <w:jc w:val="center"/>
        <w:rPr>
          <w:b/>
          <w:bCs/>
          <w:sz w:val="28"/>
          <w:szCs w:val="28"/>
        </w:rPr>
      </w:pPr>
      <w:r w:rsidRPr="00DD14B2">
        <w:rPr>
          <w:b/>
          <w:bCs/>
          <w:noProof/>
          <w:sz w:val="28"/>
          <w:szCs w:val="28"/>
          <w:lang w:eastAsia="sl-SI"/>
        </w:rPr>
        <w:lastRenderedPageBreak/>
        <w:drawing>
          <wp:inline distT="0" distB="0" distL="0" distR="0" wp14:anchorId="1A70DD9B" wp14:editId="76F2477E">
            <wp:extent cx="9115425" cy="5127427"/>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3502" cy="5143220"/>
                    </a:xfrm>
                    <a:prstGeom prst="rect">
                      <a:avLst/>
                    </a:prstGeom>
                  </pic:spPr>
                </pic:pic>
              </a:graphicData>
            </a:graphic>
          </wp:inline>
        </w:drawing>
      </w:r>
    </w:p>
    <w:p w:rsidR="00CE663A" w:rsidRDefault="00CE663A" w:rsidP="00CE663A">
      <w:pPr>
        <w:jc w:val="center"/>
        <w:rPr>
          <w:b/>
          <w:bCs/>
          <w:sz w:val="28"/>
          <w:szCs w:val="28"/>
        </w:rPr>
      </w:pPr>
    </w:p>
    <w:p w:rsidR="00CE663A" w:rsidRDefault="00CE663A" w:rsidP="00CE663A">
      <w:pPr>
        <w:jc w:val="center"/>
        <w:rPr>
          <w:b/>
          <w:bCs/>
          <w:sz w:val="28"/>
          <w:szCs w:val="28"/>
        </w:rPr>
      </w:pPr>
      <w:r w:rsidRPr="00DD14B2">
        <w:rPr>
          <w:b/>
          <w:bCs/>
          <w:noProof/>
          <w:sz w:val="28"/>
          <w:szCs w:val="28"/>
          <w:lang w:eastAsia="sl-SI"/>
        </w:rPr>
        <w:lastRenderedPageBreak/>
        <w:drawing>
          <wp:inline distT="0" distB="0" distL="0" distR="0" wp14:anchorId="47AD91DA" wp14:editId="68C13362">
            <wp:extent cx="9058275" cy="509528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88357" cy="5112201"/>
                    </a:xfrm>
                    <a:prstGeom prst="rect">
                      <a:avLst/>
                    </a:prstGeom>
                  </pic:spPr>
                </pic:pic>
              </a:graphicData>
            </a:graphic>
          </wp:inline>
        </w:drawing>
      </w:r>
    </w:p>
    <w:p w:rsidR="00CE663A" w:rsidRDefault="00CE663A" w:rsidP="00CE663A">
      <w:pPr>
        <w:jc w:val="center"/>
        <w:rPr>
          <w:b/>
          <w:bCs/>
          <w:sz w:val="28"/>
          <w:szCs w:val="28"/>
        </w:rPr>
      </w:pPr>
    </w:p>
    <w:p w:rsidR="00CE663A" w:rsidRDefault="00CE663A"/>
    <w:p w:rsidR="009239AD" w:rsidRDefault="009239AD"/>
    <w:sectPr w:rsidR="009239AD" w:rsidSect="00CE663A">
      <w:pgSz w:w="16838" w:h="11906" w:orient="landscape"/>
      <w:pgMar w:top="567" w:right="709" w:bottom="99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128"/>
    <w:rsid w:val="00471128"/>
    <w:rsid w:val="008A62BF"/>
    <w:rsid w:val="009239AD"/>
    <w:rsid w:val="00CE66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5AAFE"/>
  <w15:chartTrackingRefBased/>
  <w15:docId w15:val="{915B0D81-F2EE-4D02-A06A-F7172B7D6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7112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711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lt.oup.com/student/oxfordexplorers/level2/?cc=si&amp;selLanguage=en" TargetMode="External"/><Relationship Id="rId11" Type="http://schemas.openxmlformats.org/officeDocument/2006/relationships/image" Target="media/image5.png"/><Relationship Id="rId5" Type="http://schemas.openxmlformats.org/officeDocument/2006/relationships/hyperlink" Target="mailto:tanya.vasle@gmail.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hyperlink" Target="mailto:tanja.vasle@guest.arnes.si" TargetMode="Externa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15</Pages>
  <Words>444</Words>
  <Characters>2532</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1</cp:revision>
  <dcterms:created xsi:type="dcterms:W3CDTF">2020-03-18T11:55:00Z</dcterms:created>
  <dcterms:modified xsi:type="dcterms:W3CDTF">2020-03-18T17:07:00Z</dcterms:modified>
</cp:coreProperties>
</file>